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DD897D" w14:textId="3DA689BC" w:rsidR="00FC0291" w:rsidRDefault="008E377D" w:rsidP="001E782C">
      <w:pPr>
        <w:spacing w:line="240" w:lineRule="auto"/>
        <w:contextualSpacing/>
        <w:rPr>
          <w:rFonts w:ascii="Arial" w:hAnsi="Arial" w:cs="Arial"/>
          <w:color w:val="222222"/>
          <w:sz w:val="24"/>
          <w:szCs w:val="24"/>
          <w:shd w:val="clear" w:color="auto" w:fill="FFFFFF"/>
        </w:rPr>
      </w:pPr>
      <w:r w:rsidRPr="008E377D">
        <w:rPr>
          <w:rFonts w:ascii="Arial" w:hAnsi="Arial" w:cs="Arial"/>
          <w:b/>
          <w:bCs/>
          <w:color w:val="222222"/>
          <w:sz w:val="24"/>
          <w:szCs w:val="24"/>
          <w:shd w:val="clear" w:color="auto" w:fill="FFFFFF"/>
        </w:rPr>
        <w:t xml:space="preserve">A Parent’s Guide to </w:t>
      </w:r>
      <w:r w:rsidR="001E782C">
        <w:rPr>
          <w:rFonts w:ascii="Arial" w:hAnsi="Arial" w:cs="Arial"/>
          <w:b/>
          <w:bCs/>
          <w:color w:val="222222"/>
          <w:sz w:val="24"/>
          <w:szCs w:val="24"/>
          <w:shd w:val="clear" w:color="auto" w:fill="FFFFFF"/>
        </w:rPr>
        <w:t>Weekend Camping</w:t>
      </w:r>
      <w:r w:rsidRPr="008E377D">
        <w:rPr>
          <w:rFonts w:ascii="Arial" w:hAnsi="Arial" w:cs="Arial"/>
          <w:color w:val="222222"/>
          <w:sz w:val="24"/>
          <w:szCs w:val="24"/>
        </w:rPr>
        <w:br/>
      </w:r>
      <w:r w:rsidRPr="008E377D">
        <w:rPr>
          <w:rFonts w:ascii="Arial" w:hAnsi="Arial" w:cs="Arial"/>
          <w:color w:val="222222"/>
          <w:sz w:val="24"/>
          <w:szCs w:val="24"/>
        </w:rPr>
        <w:br/>
      </w:r>
      <w:r w:rsidR="0091268B">
        <w:rPr>
          <w:rFonts w:ascii="Arial" w:hAnsi="Arial" w:cs="Arial"/>
          <w:b/>
          <w:bCs/>
          <w:color w:val="222222"/>
          <w:sz w:val="24"/>
          <w:szCs w:val="24"/>
          <w:shd w:val="clear" w:color="auto" w:fill="FFFFFF"/>
        </w:rPr>
        <w:t>Departure</w:t>
      </w:r>
      <w:r w:rsidR="00FC0291" w:rsidRPr="0083736C">
        <w:rPr>
          <w:rFonts w:ascii="Arial" w:hAnsi="Arial" w:cs="Arial"/>
          <w:b/>
          <w:bCs/>
          <w:color w:val="222222"/>
          <w:sz w:val="24"/>
          <w:szCs w:val="24"/>
          <w:shd w:val="clear" w:color="auto" w:fill="FFFFFF"/>
        </w:rPr>
        <w:t>:</w:t>
      </w:r>
      <w:r w:rsidR="00FC0291">
        <w:rPr>
          <w:rFonts w:ascii="Arial" w:hAnsi="Arial" w:cs="Arial"/>
          <w:color w:val="222222"/>
          <w:sz w:val="24"/>
          <w:szCs w:val="24"/>
          <w:shd w:val="clear" w:color="auto" w:fill="FFFFFF"/>
        </w:rPr>
        <w:t xml:space="preserve"> </w:t>
      </w:r>
      <w:r w:rsidR="001E782C" w:rsidRPr="001E782C">
        <w:rPr>
          <w:rFonts w:ascii="Arial" w:hAnsi="Arial" w:cs="Arial"/>
          <w:color w:val="222222"/>
          <w:sz w:val="24"/>
          <w:szCs w:val="24"/>
          <w:shd w:val="clear" w:color="auto" w:fill="FFFFFF"/>
        </w:rPr>
        <w:t xml:space="preserve">Generally, we meet at Christ Our King on the Friday of the Trip between 5/5:30 – specific meeting times </w:t>
      </w:r>
      <w:r w:rsidR="00FC0291">
        <w:rPr>
          <w:rFonts w:ascii="Arial" w:hAnsi="Arial" w:cs="Arial"/>
          <w:color w:val="222222"/>
          <w:sz w:val="24"/>
          <w:szCs w:val="24"/>
          <w:shd w:val="clear" w:color="auto" w:fill="FFFFFF"/>
        </w:rPr>
        <w:t>will go out to the Scouts through the Senior Patrol Leader.</w:t>
      </w:r>
    </w:p>
    <w:p w14:paraId="7915C921" w14:textId="77777777" w:rsidR="00FC0291" w:rsidRDefault="00FC0291" w:rsidP="001E782C">
      <w:pPr>
        <w:spacing w:line="240" w:lineRule="auto"/>
        <w:contextualSpacing/>
        <w:rPr>
          <w:rFonts w:ascii="Arial" w:hAnsi="Arial" w:cs="Arial"/>
          <w:color w:val="222222"/>
          <w:sz w:val="24"/>
          <w:szCs w:val="24"/>
          <w:shd w:val="clear" w:color="auto" w:fill="FFFFFF"/>
        </w:rPr>
      </w:pPr>
    </w:p>
    <w:p w14:paraId="28904252" w14:textId="573C694E" w:rsidR="001E782C" w:rsidRDefault="00FC0291" w:rsidP="001E782C">
      <w:pPr>
        <w:spacing w:line="240" w:lineRule="auto"/>
        <w:contextualSpacing/>
        <w:rPr>
          <w:rFonts w:ascii="Arial" w:hAnsi="Arial" w:cs="Arial"/>
          <w:color w:val="222222"/>
          <w:sz w:val="24"/>
          <w:szCs w:val="24"/>
          <w:shd w:val="clear" w:color="auto" w:fill="FFFFFF"/>
        </w:rPr>
      </w:pPr>
      <w:r w:rsidRPr="0083736C">
        <w:rPr>
          <w:rFonts w:ascii="Arial" w:hAnsi="Arial" w:cs="Arial"/>
          <w:b/>
          <w:bCs/>
          <w:color w:val="222222"/>
          <w:sz w:val="24"/>
          <w:szCs w:val="24"/>
          <w:shd w:val="clear" w:color="auto" w:fill="FFFFFF"/>
        </w:rPr>
        <w:t>Transportation:</w:t>
      </w:r>
      <w:r>
        <w:rPr>
          <w:rFonts w:ascii="Arial" w:hAnsi="Arial" w:cs="Arial"/>
          <w:color w:val="222222"/>
          <w:sz w:val="24"/>
          <w:szCs w:val="24"/>
          <w:shd w:val="clear" w:color="auto" w:fill="FFFFFF"/>
        </w:rPr>
        <w:t xml:space="preserve"> </w:t>
      </w:r>
      <w:r w:rsidR="001E782C" w:rsidRPr="001E782C">
        <w:rPr>
          <w:rFonts w:ascii="Arial" w:hAnsi="Arial" w:cs="Arial"/>
          <w:color w:val="222222"/>
          <w:sz w:val="24"/>
          <w:szCs w:val="24"/>
          <w:shd w:val="clear" w:color="auto" w:fill="FFFFFF"/>
        </w:rPr>
        <w:t>Often Scouts carpool with leaders attending the trip, but if you are able to help transport scouts, it is helpful!</w:t>
      </w:r>
      <w:r w:rsidR="0091268B">
        <w:rPr>
          <w:rFonts w:ascii="Arial" w:hAnsi="Arial" w:cs="Arial"/>
          <w:color w:val="222222"/>
          <w:sz w:val="24"/>
          <w:szCs w:val="24"/>
          <w:shd w:val="clear" w:color="auto" w:fill="FFFFFF"/>
        </w:rPr>
        <w:t xml:space="preserve"> </w:t>
      </w:r>
    </w:p>
    <w:p w14:paraId="366840F2" w14:textId="58904BEB" w:rsidR="0091268B" w:rsidRDefault="0091268B" w:rsidP="001E782C">
      <w:pPr>
        <w:spacing w:line="240" w:lineRule="auto"/>
        <w:contextualSpacing/>
        <w:rPr>
          <w:rFonts w:ascii="Arial" w:hAnsi="Arial" w:cs="Arial"/>
          <w:color w:val="222222"/>
          <w:sz w:val="24"/>
          <w:szCs w:val="24"/>
          <w:shd w:val="clear" w:color="auto" w:fill="FFFFFF"/>
        </w:rPr>
      </w:pPr>
    </w:p>
    <w:p w14:paraId="32BD6591" w14:textId="32465954" w:rsidR="0091268B" w:rsidRPr="001E782C" w:rsidRDefault="0091268B" w:rsidP="001E782C">
      <w:pPr>
        <w:spacing w:line="240" w:lineRule="auto"/>
        <w:contextualSpacing/>
        <w:rPr>
          <w:rFonts w:ascii="Arial" w:hAnsi="Arial" w:cs="Arial"/>
          <w:color w:val="222222"/>
          <w:sz w:val="24"/>
          <w:szCs w:val="24"/>
          <w:shd w:val="clear" w:color="auto" w:fill="FFFFFF"/>
        </w:rPr>
      </w:pPr>
      <w:r w:rsidRPr="0091268B">
        <w:rPr>
          <w:rFonts w:ascii="Arial" w:hAnsi="Arial" w:cs="Arial"/>
          <w:b/>
          <w:bCs/>
          <w:color w:val="222222"/>
          <w:sz w:val="24"/>
          <w:szCs w:val="24"/>
          <w:shd w:val="clear" w:color="auto" w:fill="FFFFFF"/>
        </w:rPr>
        <w:t>Returning:</w:t>
      </w:r>
      <w:r>
        <w:rPr>
          <w:rFonts w:ascii="Arial" w:hAnsi="Arial" w:cs="Arial"/>
          <w:b/>
          <w:bCs/>
          <w:color w:val="222222"/>
          <w:sz w:val="24"/>
          <w:szCs w:val="24"/>
          <w:shd w:val="clear" w:color="auto" w:fill="FFFFFF"/>
        </w:rPr>
        <w:t xml:space="preserve"> </w:t>
      </w:r>
      <w:r>
        <w:rPr>
          <w:rFonts w:ascii="Arial" w:hAnsi="Arial" w:cs="Arial"/>
          <w:color w:val="222222"/>
          <w:sz w:val="24"/>
          <w:szCs w:val="24"/>
          <w:shd w:val="clear" w:color="auto" w:fill="FFFFFF"/>
        </w:rPr>
        <w:t xml:space="preserve">Generally, Scouts arrive back at the Church </w:t>
      </w:r>
      <w:r w:rsidR="00A665EC">
        <w:rPr>
          <w:rFonts w:ascii="Arial" w:hAnsi="Arial" w:cs="Arial"/>
          <w:color w:val="222222"/>
          <w:sz w:val="24"/>
          <w:szCs w:val="24"/>
          <w:shd w:val="clear" w:color="auto" w:fill="FFFFFF"/>
        </w:rPr>
        <w:t xml:space="preserve">on Sunday </w:t>
      </w:r>
      <w:r>
        <w:rPr>
          <w:rFonts w:ascii="Arial" w:hAnsi="Arial" w:cs="Arial"/>
          <w:color w:val="222222"/>
          <w:sz w:val="24"/>
          <w:szCs w:val="24"/>
          <w:shd w:val="clear" w:color="auto" w:fill="FFFFFF"/>
        </w:rPr>
        <w:t>between 10:30 a.m. and 11:30 a.m. All Scouts should return to the church after departing the camp site to help unload the Trailor and put items back in the shed. Your Scout may be assigned by his Patrol leader to clean-up the cooler(s) his patrol used over the weekend.  Please bring the items back to the next Scout meeting.</w:t>
      </w:r>
    </w:p>
    <w:p w14:paraId="414D09B3" w14:textId="77777777" w:rsidR="001E782C" w:rsidRPr="001E782C" w:rsidRDefault="001E782C" w:rsidP="001E782C">
      <w:pPr>
        <w:spacing w:line="240" w:lineRule="auto"/>
        <w:contextualSpacing/>
        <w:rPr>
          <w:rFonts w:ascii="Arial" w:hAnsi="Arial" w:cs="Arial"/>
          <w:color w:val="222222"/>
          <w:sz w:val="24"/>
          <w:szCs w:val="24"/>
          <w:shd w:val="clear" w:color="auto" w:fill="FFFFFF"/>
        </w:rPr>
      </w:pPr>
    </w:p>
    <w:p w14:paraId="4379DD90" w14:textId="08698D1D" w:rsidR="001E782C" w:rsidRPr="0083736C" w:rsidRDefault="00FC0291" w:rsidP="001E782C">
      <w:pPr>
        <w:spacing w:line="240" w:lineRule="auto"/>
        <w:contextualSpacing/>
        <w:rPr>
          <w:rFonts w:ascii="Arial" w:hAnsi="Arial" w:cs="Arial"/>
          <w:b/>
          <w:bCs/>
          <w:color w:val="222222"/>
          <w:sz w:val="24"/>
          <w:szCs w:val="24"/>
          <w:shd w:val="clear" w:color="auto" w:fill="FFFFFF"/>
        </w:rPr>
      </w:pPr>
      <w:r w:rsidRPr="0083736C">
        <w:rPr>
          <w:rFonts w:ascii="Arial" w:hAnsi="Arial" w:cs="Arial"/>
          <w:b/>
          <w:bCs/>
          <w:color w:val="222222"/>
          <w:sz w:val="24"/>
          <w:szCs w:val="24"/>
          <w:shd w:val="clear" w:color="auto" w:fill="FFFFFF"/>
        </w:rPr>
        <w:t xml:space="preserve">Parent involvement: </w:t>
      </w:r>
    </w:p>
    <w:p w14:paraId="545741A3" w14:textId="3BA1F59D" w:rsidR="00FC0291" w:rsidRDefault="00FC0291" w:rsidP="00FC0291">
      <w:pPr>
        <w:pStyle w:val="ListParagraph"/>
        <w:numPr>
          <w:ilvl w:val="0"/>
          <w:numId w:val="1"/>
        </w:numPr>
        <w:spacing w:line="240" w:lineRule="auto"/>
        <w:rPr>
          <w:rFonts w:ascii="Arial" w:hAnsi="Arial" w:cs="Arial"/>
          <w:color w:val="222222"/>
          <w:sz w:val="24"/>
          <w:szCs w:val="24"/>
          <w:shd w:val="clear" w:color="auto" w:fill="FFFFFF"/>
        </w:rPr>
      </w:pPr>
      <w:r w:rsidRPr="0091268B">
        <w:rPr>
          <w:rFonts w:ascii="Arial" w:hAnsi="Arial" w:cs="Arial"/>
          <w:b/>
          <w:bCs/>
          <w:color w:val="222222"/>
          <w:sz w:val="24"/>
          <w:szCs w:val="24"/>
          <w:shd w:val="clear" w:color="auto" w:fill="FFFFFF"/>
        </w:rPr>
        <w:t>Shopping for food.</w:t>
      </w:r>
      <w:r>
        <w:rPr>
          <w:rFonts w:ascii="Arial" w:hAnsi="Arial" w:cs="Arial"/>
          <w:color w:val="222222"/>
          <w:sz w:val="24"/>
          <w:szCs w:val="24"/>
          <w:shd w:val="clear" w:color="auto" w:fill="FFFFFF"/>
        </w:rPr>
        <w:t xml:space="preserve"> See “A Parent’s Guide to Grocery Shopping.”</w:t>
      </w:r>
      <w:r w:rsidRPr="00FC0291">
        <w:t xml:space="preserve"> </w:t>
      </w:r>
      <w:hyperlink r:id="rId6" w:history="1">
        <w:r w:rsidRPr="00EF20AD">
          <w:rPr>
            <w:rStyle w:val="Hyperlink"/>
            <w:rFonts w:ascii="Arial" w:hAnsi="Arial" w:cs="Arial"/>
            <w:sz w:val="24"/>
            <w:szCs w:val="24"/>
            <w:shd w:val="clear" w:color="auto" w:fill="FFFFFF"/>
          </w:rPr>
          <w:t>https://www.troop313harford.com/</w:t>
        </w:r>
      </w:hyperlink>
    </w:p>
    <w:p w14:paraId="531F3557" w14:textId="208A79E5" w:rsidR="00FC0291" w:rsidRDefault="0091268B" w:rsidP="0091268B">
      <w:pPr>
        <w:spacing w:line="240" w:lineRule="auto"/>
        <w:ind w:left="720"/>
        <w:rPr>
          <w:rFonts w:ascii="Arial" w:hAnsi="Arial" w:cs="Arial"/>
          <w:color w:val="222222"/>
          <w:sz w:val="24"/>
          <w:szCs w:val="24"/>
          <w:shd w:val="clear" w:color="auto" w:fill="FFFFFF"/>
        </w:rPr>
      </w:pPr>
      <w:r>
        <w:rPr>
          <w:rFonts w:ascii="Arial" w:hAnsi="Arial" w:cs="Arial"/>
          <w:color w:val="222222"/>
          <w:sz w:val="24"/>
          <w:szCs w:val="24"/>
          <w:shd w:val="clear" w:color="auto" w:fill="FFFFFF"/>
        </w:rPr>
        <w:t>Remember to turn receipts into the Treasurer for reimbursement!</w:t>
      </w:r>
    </w:p>
    <w:p w14:paraId="7F7F4F8D" w14:textId="7920F56A" w:rsidR="00FC0291" w:rsidRDefault="00FC0291" w:rsidP="00FC0291">
      <w:pPr>
        <w:pStyle w:val="ListParagraph"/>
        <w:numPr>
          <w:ilvl w:val="0"/>
          <w:numId w:val="1"/>
        </w:numPr>
        <w:spacing w:line="240" w:lineRule="auto"/>
        <w:rPr>
          <w:rFonts w:ascii="Arial" w:hAnsi="Arial" w:cs="Arial"/>
          <w:color w:val="222222"/>
          <w:sz w:val="24"/>
          <w:szCs w:val="24"/>
          <w:shd w:val="clear" w:color="auto" w:fill="FFFFFF"/>
        </w:rPr>
      </w:pPr>
      <w:r w:rsidRPr="0083736C">
        <w:rPr>
          <w:rFonts w:ascii="Arial" w:hAnsi="Arial" w:cs="Arial"/>
          <w:b/>
          <w:bCs/>
          <w:color w:val="222222"/>
          <w:sz w:val="24"/>
          <w:szCs w:val="24"/>
          <w:shd w:val="clear" w:color="auto" w:fill="FFFFFF"/>
        </w:rPr>
        <w:t>Packing for Camping.</w:t>
      </w:r>
      <w:r>
        <w:rPr>
          <w:rFonts w:ascii="Arial" w:hAnsi="Arial" w:cs="Arial"/>
          <w:color w:val="222222"/>
          <w:sz w:val="24"/>
          <w:szCs w:val="24"/>
          <w:shd w:val="clear" w:color="auto" w:fill="FFFFFF"/>
        </w:rPr>
        <w:t xml:space="preserve">  Have your Scout pack himself.  He needs to know where his gear is tucked away and what he has</w:t>
      </w:r>
      <w:r w:rsidRPr="00FC0291">
        <w:rPr>
          <w:rFonts w:ascii="Arial" w:hAnsi="Arial" w:cs="Arial"/>
          <w:b/>
          <w:bCs/>
          <w:color w:val="222222"/>
          <w:sz w:val="24"/>
          <w:szCs w:val="24"/>
          <w:shd w:val="clear" w:color="auto" w:fill="FFFFFF"/>
        </w:rPr>
        <w:t>.  HELPFUL HINT</w:t>
      </w:r>
      <w:r>
        <w:rPr>
          <w:rFonts w:ascii="Arial" w:hAnsi="Arial" w:cs="Arial"/>
          <w:color w:val="222222"/>
          <w:sz w:val="24"/>
          <w:szCs w:val="24"/>
          <w:shd w:val="clear" w:color="auto" w:fill="FFFFFF"/>
        </w:rPr>
        <w:t xml:space="preserve"> for new Scouts: Have him pack with a check list on his own, unpack in front of you, and repack in front of you.  </w:t>
      </w:r>
    </w:p>
    <w:p w14:paraId="41075494" w14:textId="77777777" w:rsidR="00FC0291" w:rsidRPr="00FC0291" w:rsidRDefault="00FC0291" w:rsidP="00FC0291">
      <w:pPr>
        <w:pStyle w:val="ListParagraph"/>
        <w:rPr>
          <w:rFonts w:ascii="Arial" w:hAnsi="Arial" w:cs="Arial"/>
          <w:color w:val="222222"/>
          <w:sz w:val="24"/>
          <w:szCs w:val="24"/>
          <w:shd w:val="clear" w:color="auto" w:fill="FFFFFF"/>
        </w:rPr>
      </w:pPr>
    </w:p>
    <w:p w14:paraId="602CCD61" w14:textId="77777777" w:rsidR="00FC0291" w:rsidRPr="0083736C" w:rsidRDefault="00FC0291" w:rsidP="00FC0291">
      <w:pPr>
        <w:pStyle w:val="ListParagraph"/>
        <w:spacing w:line="240" w:lineRule="auto"/>
        <w:rPr>
          <w:rFonts w:ascii="Arial" w:hAnsi="Arial" w:cs="Arial"/>
          <w:b/>
          <w:bCs/>
          <w:color w:val="222222"/>
          <w:sz w:val="24"/>
          <w:szCs w:val="24"/>
          <w:shd w:val="clear" w:color="auto" w:fill="FFFFFF"/>
        </w:rPr>
      </w:pPr>
      <w:r w:rsidRPr="0083736C">
        <w:rPr>
          <w:rFonts w:ascii="Arial" w:hAnsi="Arial" w:cs="Arial"/>
          <w:b/>
          <w:bCs/>
          <w:color w:val="222222"/>
          <w:sz w:val="24"/>
          <w:szCs w:val="24"/>
          <w:shd w:val="clear" w:color="auto" w:fill="FFFFFF"/>
        </w:rPr>
        <w:t>Basic Items needed for camping:</w:t>
      </w:r>
    </w:p>
    <w:p w14:paraId="31CFE5F8" w14:textId="77777777" w:rsidR="00FC0291" w:rsidRPr="00FC0291" w:rsidRDefault="00FC0291" w:rsidP="00FC0291">
      <w:pPr>
        <w:pStyle w:val="ListParagraph"/>
        <w:spacing w:line="240" w:lineRule="auto"/>
        <w:rPr>
          <w:rFonts w:ascii="Arial" w:hAnsi="Arial" w:cs="Arial"/>
          <w:color w:val="222222"/>
          <w:sz w:val="24"/>
          <w:szCs w:val="24"/>
          <w:shd w:val="clear" w:color="auto" w:fill="FFFFFF"/>
        </w:rPr>
      </w:pPr>
    </w:p>
    <w:p w14:paraId="0FB62BDF" w14:textId="42424D89" w:rsidR="00FC0291" w:rsidRPr="00FC0291" w:rsidRDefault="00FC0291" w:rsidP="00FC0291">
      <w:pPr>
        <w:pStyle w:val="ListParagraph"/>
        <w:numPr>
          <w:ilvl w:val="0"/>
          <w:numId w:val="2"/>
        </w:numPr>
        <w:spacing w:line="240" w:lineRule="auto"/>
        <w:rPr>
          <w:rFonts w:ascii="Arial" w:hAnsi="Arial" w:cs="Arial"/>
          <w:color w:val="222222"/>
          <w:sz w:val="24"/>
          <w:szCs w:val="24"/>
          <w:shd w:val="clear" w:color="auto" w:fill="FFFFFF"/>
        </w:rPr>
      </w:pPr>
      <w:r w:rsidRPr="00FC0291">
        <w:rPr>
          <w:rFonts w:ascii="Arial" w:hAnsi="Arial" w:cs="Arial"/>
          <w:color w:val="222222"/>
          <w:sz w:val="24"/>
          <w:szCs w:val="24"/>
          <w:shd w:val="clear" w:color="auto" w:fill="FFFFFF"/>
        </w:rPr>
        <w:t>Tent ($25 3-man tent available at Walmart, troop has a few extra tents, but need to let us know if you need to borrow one)</w:t>
      </w:r>
    </w:p>
    <w:p w14:paraId="3B0182C2" w14:textId="07DEEA05" w:rsidR="00FC0291" w:rsidRPr="00FC0291" w:rsidRDefault="00FC0291" w:rsidP="00FC0291">
      <w:pPr>
        <w:pStyle w:val="ListParagraph"/>
        <w:numPr>
          <w:ilvl w:val="0"/>
          <w:numId w:val="2"/>
        </w:numPr>
        <w:spacing w:line="240" w:lineRule="auto"/>
        <w:rPr>
          <w:rFonts w:ascii="Arial" w:hAnsi="Arial" w:cs="Arial"/>
          <w:color w:val="222222"/>
          <w:sz w:val="24"/>
          <w:szCs w:val="24"/>
          <w:shd w:val="clear" w:color="auto" w:fill="FFFFFF"/>
        </w:rPr>
      </w:pPr>
      <w:r w:rsidRPr="00FC0291">
        <w:rPr>
          <w:rFonts w:ascii="Arial" w:hAnsi="Arial" w:cs="Arial"/>
          <w:color w:val="222222"/>
          <w:sz w:val="24"/>
          <w:szCs w:val="24"/>
          <w:shd w:val="clear" w:color="auto" w:fill="FFFFFF"/>
        </w:rPr>
        <w:t>Ground covering (tarp)</w:t>
      </w:r>
    </w:p>
    <w:p w14:paraId="1EBBE32C" w14:textId="19A451D7" w:rsidR="00FC0291" w:rsidRPr="00FC0291" w:rsidRDefault="00FC0291" w:rsidP="00FC0291">
      <w:pPr>
        <w:pStyle w:val="ListParagraph"/>
        <w:numPr>
          <w:ilvl w:val="0"/>
          <w:numId w:val="2"/>
        </w:numPr>
        <w:spacing w:line="240" w:lineRule="auto"/>
        <w:rPr>
          <w:rFonts w:ascii="Arial" w:hAnsi="Arial" w:cs="Arial"/>
          <w:color w:val="222222"/>
          <w:sz w:val="24"/>
          <w:szCs w:val="24"/>
          <w:shd w:val="clear" w:color="auto" w:fill="FFFFFF"/>
        </w:rPr>
      </w:pPr>
      <w:r w:rsidRPr="00FC0291">
        <w:rPr>
          <w:rFonts w:ascii="Arial" w:hAnsi="Arial" w:cs="Arial"/>
          <w:color w:val="222222"/>
          <w:sz w:val="24"/>
          <w:szCs w:val="24"/>
          <w:shd w:val="clear" w:color="auto" w:fill="FFFFFF"/>
        </w:rPr>
        <w:t>Appropriate clothes for weather – in colder months – scouts should plan to change all clothes before going to sleep</w:t>
      </w:r>
    </w:p>
    <w:p w14:paraId="06FC90E6" w14:textId="29891287" w:rsidR="00FC0291" w:rsidRPr="00FC0291" w:rsidRDefault="00FC0291" w:rsidP="00FC0291">
      <w:pPr>
        <w:pStyle w:val="ListParagraph"/>
        <w:numPr>
          <w:ilvl w:val="0"/>
          <w:numId w:val="2"/>
        </w:numPr>
        <w:spacing w:line="240" w:lineRule="auto"/>
        <w:rPr>
          <w:rFonts w:ascii="Arial" w:hAnsi="Arial" w:cs="Arial"/>
          <w:color w:val="222222"/>
          <w:sz w:val="24"/>
          <w:szCs w:val="24"/>
          <w:shd w:val="clear" w:color="auto" w:fill="FFFFFF"/>
        </w:rPr>
      </w:pPr>
      <w:r w:rsidRPr="00FC0291">
        <w:rPr>
          <w:rFonts w:ascii="Arial" w:hAnsi="Arial" w:cs="Arial"/>
          <w:color w:val="222222"/>
          <w:sz w:val="24"/>
          <w:szCs w:val="24"/>
          <w:shd w:val="clear" w:color="auto" w:fill="FFFFFF"/>
        </w:rPr>
        <w:t>Old shoes or hiking boots (or both)</w:t>
      </w:r>
    </w:p>
    <w:p w14:paraId="607A1932" w14:textId="7762DD4B" w:rsidR="00FC0291" w:rsidRPr="00FC0291" w:rsidRDefault="00FC0291" w:rsidP="00FC0291">
      <w:pPr>
        <w:pStyle w:val="ListParagraph"/>
        <w:numPr>
          <w:ilvl w:val="0"/>
          <w:numId w:val="2"/>
        </w:numPr>
        <w:spacing w:line="240" w:lineRule="auto"/>
        <w:rPr>
          <w:rFonts w:ascii="Arial" w:hAnsi="Arial" w:cs="Arial"/>
          <w:color w:val="222222"/>
          <w:sz w:val="24"/>
          <w:szCs w:val="24"/>
          <w:shd w:val="clear" w:color="auto" w:fill="FFFFFF"/>
        </w:rPr>
      </w:pPr>
      <w:r>
        <w:rPr>
          <w:rFonts w:ascii="Arial" w:hAnsi="Arial" w:cs="Arial"/>
          <w:color w:val="222222"/>
          <w:sz w:val="24"/>
          <w:szCs w:val="24"/>
          <w:shd w:val="clear" w:color="auto" w:fill="FFFFFF"/>
        </w:rPr>
        <w:t>W</w:t>
      </w:r>
      <w:r w:rsidRPr="00FC0291">
        <w:rPr>
          <w:rFonts w:ascii="Arial" w:hAnsi="Arial" w:cs="Arial"/>
          <w:color w:val="222222"/>
          <w:sz w:val="24"/>
          <w:szCs w:val="24"/>
          <w:shd w:val="clear" w:color="auto" w:fill="FFFFFF"/>
        </w:rPr>
        <w:t>eather appropriate sleeping bag (troop has extra sleeping bags if you do not have one – but need to let us know – you will be able to keep this)</w:t>
      </w:r>
    </w:p>
    <w:p w14:paraId="0240CC20" w14:textId="6ADF77B2" w:rsidR="00FC0291" w:rsidRPr="00FC0291" w:rsidRDefault="00FC0291" w:rsidP="00FC0291">
      <w:pPr>
        <w:pStyle w:val="ListParagraph"/>
        <w:numPr>
          <w:ilvl w:val="0"/>
          <w:numId w:val="2"/>
        </w:numPr>
        <w:spacing w:line="240" w:lineRule="auto"/>
        <w:rPr>
          <w:rFonts w:ascii="Arial" w:hAnsi="Arial" w:cs="Arial"/>
          <w:color w:val="222222"/>
          <w:sz w:val="24"/>
          <w:szCs w:val="24"/>
          <w:shd w:val="clear" w:color="auto" w:fill="FFFFFF"/>
        </w:rPr>
      </w:pPr>
      <w:r w:rsidRPr="00FC0291">
        <w:rPr>
          <w:rFonts w:ascii="Arial" w:hAnsi="Arial" w:cs="Arial"/>
          <w:color w:val="222222"/>
          <w:sz w:val="24"/>
          <w:szCs w:val="24"/>
          <w:shd w:val="clear" w:color="auto" w:fill="FFFFFF"/>
        </w:rPr>
        <w:t>Mess kit – you can put your own together or buy via Walmart/amazon</w:t>
      </w:r>
    </w:p>
    <w:p w14:paraId="58380C53" w14:textId="21D977A4" w:rsidR="00FC0291" w:rsidRPr="00FC0291" w:rsidRDefault="00FC0291" w:rsidP="00FC0291">
      <w:pPr>
        <w:pStyle w:val="ListParagraph"/>
        <w:numPr>
          <w:ilvl w:val="0"/>
          <w:numId w:val="2"/>
        </w:numPr>
        <w:spacing w:line="240" w:lineRule="auto"/>
        <w:rPr>
          <w:rFonts w:ascii="Arial" w:hAnsi="Arial" w:cs="Arial"/>
          <w:color w:val="222222"/>
          <w:sz w:val="24"/>
          <w:szCs w:val="24"/>
          <w:shd w:val="clear" w:color="auto" w:fill="FFFFFF"/>
        </w:rPr>
      </w:pPr>
      <w:r w:rsidRPr="00FC0291">
        <w:rPr>
          <w:rFonts w:ascii="Arial" w:hAnsi="Arial" w:cs="Arial"/>
          <w:color w:val="222222"/>
          <w:sz w:val="24"/>
          <w:szCs w:val="24"/>
          <w:shd w:val="clear" w:color="auto" w:fill="FFFFFF"/>
        </w:rPr>
        <w:t>Flashlight/headlight (recommend headlight)</w:t>
      </w:r>
    </w:p>
    <w:p w14:paraId="515CA5A9" w14:textId="36E41901" w:rsidR="00FC0291" w:rsidRPr="00FC0291" w:rsidRDefault="00FC0291" w:rsidP="00FC0291">
      <w:pPr>
        <w:pStyle w:val="ListParagraph"/>
        <w:numPr>
          <w:ilvl w:val="0"/>
          <w:numId w:val="2"/>
        </w:numPr>
        <w:spacing w:line="240" w:lineRule="auto"/>
        <w:rPr>
          <w:rFonts w:ascii="Arial" w:hAnsi="Arial" w:cs="Arial"/>
          <w:color w:val="222222"/>
          <w:sz w:val="24"/>
          <w:szCs w:val="24"/>
          <w:shd w:val="clear" w:color="auto" w:fill="FFFFFF"/>
        </w:rPr>
      </w:pPr>
      <w:r w:rsidRPr="00FC0291">
        <w:rPr>
          <w:rFonts w:ascii="Arial" w:hAnsi="Arial" w:cs="Arial"/>
          <w:color w:val="222222"/>
          <w:sz w:val="24"/>
          <w:szCs w:val="24"/>
          <w:shd w:val="clear" w:color="auto" w:fill="FFFFFF"/>
        </w:rPr>
        <w:t>Scout handbook and pen</w:t>
      </w:r>
    </w:p>
    <w:p w14:paraId="053C34F5" w14:textId="3628D70D" w:rsidR="00FC0291" w:rsidRPr="00FC0291" w:rsidRDefault="00FC0291" w:rsidP="00FC0291">
      <w:pPr>
        <w:pStyle w:val="ListParagraph"/>
        <w:numPr>
          <w:ilvl w:val="0"/>
          <w:numId w:val="2"/>
        </w:numPr>
        <w:spacing w:line="240" w:lineRule="auto"/>
        <w:rPr>
          <w:rFonts w:ascii="Arial" w:hAnsi="Arial" w:cs="Arial"/>
          <w:color w:val="222222"/>
          <w:sz w:val="24"/>
          <w:szCs w:val="24"/>
          <w:shd w:val="clear" w:color="auto" w:fill="FFFFFF"/>
        </w:rPr>
      </w:pPr>
      <w:r w:rsidRPr="00FC0291">
        <w:rPr>
          <w:rFonts w:ascii="Arial" w:hAnsi="Arial" w:cs="Arial"/>
          <w:color w:val="222222"/>
          <w:sz w:val="24"/>
          <w:szCs w:val="24"/>
          <w:shd w:val="clear" w:color="auto" w:fill="FFFFFF"/>
        </w:rPr>
        <w:t>Water bottle -filled before you come (recommend Nalgene Brand – almost indestructible)</w:t>
      </w:r>
    </w:p>
    <w:p w14:paraId="29EDF396" w14:textId="0154D4D8" w:rsidR="00FC0291" w:rsidRPr="00FC0291" w:rsidRDefault="00FC0291" w:rsidP="00FC0291">
      <w:pPr>
        <w:pStyle w:val="ListParagraph"/>
        <w:numPr>
          <w:ilvl w:val="0"/>
          <w:numId w:val="2"/>
        </w:numPr>
        <w:spacing w:line="240" w:lineRule="auto"/>
        <w:rPr>
          <w:rFonts w:ascii="Arial" w:hAnsi="Arial" w:cs="Arial"/>
          <w:color w:val="222222"/>
          <w:sz w:val="24"/>
          <w:szCs w:val="24"/>
          <w:shd w:val="clear" w:color="auto" w:fill="FFFFFF"/>
        </w:rPr>
      </w:pPr>
      <w:r w:rsidRPr="00FC0291">
        <w:rPr>
          <w:rFonts w:ascii="Arial" w:hAnsi="Arial" w:cs="Arial"/>
          <w:color w:val="222222"/>
          <w:sz w:val="24"/>
          <w:szCs w:val="24"/>
          <w:shd w:val="clear" w:color="auto" w:fill="FFFFFF"/>
        </w:rPr>
        <w:t>Medications as required (Scout can self-administer, or you can hand over to Scout Master, either way let SM know)</w:t>
      </w:r>
    </w:p>
    <w:p w14:paraId="16690E2E" w14:textId="0511E11F" w:rsidR="00FC0291" w:rsidRPr="00FC0291" w:rsidRDefault="00FC0291" w:rsidP="00FC0291">
      <w:pPr>
        <w:pStyle w:val="ListParagraph"/>
        <w:numPr>
          <w:ilvl w:val="0"/>
          <w:numId w:val="2"/>
        </w:numPr>
        <w:spacing w:line="240" w:lineRule="auto"/>
        <w:rPr>
          <w:rFonts w:ascii="Arial" w:hAnsi="Arial" w:cs="Arial"/>
          <w:color w:val="222222"/>
          <w:sz w:val="24"/>
          <w:szCs w:val="24"/>
          <w:shd w:val="clear" w:color="auto" w:fill="FFFFFF"/>
        </w:rPr>
      </w:pPr>
      <w:r w:rsidRPr="00FC0291">
        <w:rPr>
          <w:rFonts w:ascii="Arial" w:hAnsi="Arial" w:cs="Arial"/>
          <w:color w:val="222222"/>
          <w:sz w:val="24"/>
          <w:szCs w:val="24"/>
          <w:shd w:val="clear" w:color="auto" w:fill="FFFFFF"/>
        </w:rPr>
        <w:t>Scouting Essentials (they learned this as Cub Scouts)</w:t>
      </w:r>
    </w:p>
    <w:p w14:paraId="72625297" w14:textId="0073E955" w:rsidR="00FC0291" w:rsidRDefault="00FC0291" w:rsidP="00FC0291">
      <w:pPr>
        <w:pStyle w:val="ListParagraph"/>
        <w:numPr>
          <w:ilvl w:val="0"/>
          <w:numId w:val="2"/>
        </w:numPr>
        <w:spacing w:line="240" w:lineRule="auto"/>
        <w:rPr>
          <w:rFonts w:ascii="Arial" w:hAnsi="Arial" w:cs="Arial"/>
          <w:color w:val="222222"/>
          <w:sz w:val="24"/>
          <w:szCs w:val="24"/>
          <w:shd w:val="clear" w:color="auto" w:fill="FFFFFF"/>
        </w:rPr>
      </w:pPr>
      <w:r w:rsidRPr="00FC0291">
        <w:rPr>
          <w:rFonts w:ascii="Arial" w:hAnsi="Arial" w:cs="Arial"/>
          <w:color w:val="222222"/>
          <w:sz w:val="24"/>
          <w:szCs w:val="24"/>
          <w:shd w:val="clear" w:color="auto" w:fill="FFFFFF"/>
        </w:rPr>
        <w:t xml:space="preserve">Sleeping </w:t>
      </w:r>
      <w:r>
        <w:rPr>
          <w:rFonts w:ascii="Arial" w:hAnsi="Arial" w:cs="Arial"/>
          <w:color w:val="222222"/>
          <w:sz w:val="24"/>
          <w:szCs w:val="24"/>
          <w:shd w:val="clear" w:color="auto" w:fill="FFFFFF"/>
        </w:rPr>
        <w:t>p</w:t>
      </w:r>
      <w:r w:rsidRPr="00FC0291">
        <w:rPr>
          <w:rFonts w:ascii="Arial" w:hAnsi="Arial" w:cs="Arial"/>
          <w:color w:val="222222"/>
          <w:sz w:val="24"/>
          <w:szCs w:val="24"/>
          <w:shd w:val="clear" w:color="auto" w:fill="FFFFFF"/>
        </w:rPr>
        <w:t>ad if desired (recommend – my Scouts use them)</w:t>
      </w:r>
    </w:p>
    <w:p w14:paraId="79CB253C" w14:textId="0A1DD200" w:rsidR="00FC0291" w:rsidRPr="00FC0291" w:rsidRDefault="00FC0291" w:rsidP="00FC0291">
      <w:pPr>
        <w:pStyle w:val="ListParagraph"/>
        <w:numPr>
          <w:ilvl w:val="0"/>
          <w:numId w:val="2"/>
        </w:numPr>
        <w:spacing w:line="240" w:lineRule="auto"/>
        <w:rPr>
          <w:rFonts w:ascii="Arial" w:hAnsi="Arial" w:cs="Arial"/>
          <w:color w:val="222222"/>
          <w:sz w:val="24"/>
          <w:szCs w:val="24"/>
          <w:shd w:val="clear" w:color="auto" w:fill="FFFFFF"/>
        </w:rPr>
      </w:pPr>
      <w:r>
        <w:rPr>
          <w:rFonts w:ascii="Arial" w:hAnsi="Arial" w:cs="Arial"/>
          <w:color w:val="222222"/>
          <w:sz w:val="24"/>
          <w:szCs w:val="24"/>
          <w:shd w:val="clear" w:color="auto" w:fill="FFFFFF"/>
        </w:rPr>
        <w:lastRenderedPageBreak/>
        <w:t>Personal items ( they won’t be showering on a weekend, but maybe they will brush their teeth?)</w:t>
      </w:r>
    </w:p>
    <w:p w14:paraId="3535A65E" w14:textId="77777777" w:rsidR="001E782C" w:rsidRPr="001E782C" w:rsidRDefault="001E782C" w:rsidP="001E782C">
      <w:pPr>
        <w:spacing w:line="240" w:lineRule="auto"/>
        <w:contextualSpacing/>
        <w:rPr>
          <w:rFonts w:ascii="Arial" w:hAnsi="Arial" w:cs="Arial"/>
          <w:color w:val="222222"/>
          <w:sz w:val="24"/>
          <w:szCs w:val="24"/>
          <w:shd w:val="clear" w:color="auto" w:fill="FFFFFF"/>
        </w:rPr>
      </w:pPr>
    </w:p>
    <w:p w14:paraId="32BA500E" w14:textId="77777777" w:rsidR="007F79C9" w:rsidRPr="0083736C" w:rsidRDefault="007F79C9" w:rsidP="007F79C9">
      <w:pPr>
        <w:pStyle w:val="ListParagraph"/>
        <w:numPr>
          <w:ilvl w:val="0"/>
          <w:numId w:val="1"/>
        </w:numPr>
        <w:spacing w:line="240" w:lineRule="auto"/>
        <w:rPr>
          <w:rFonts w:ascii="Arial" w:hAnsi="Arial" w:cs="Arial"/>
          <w:b/>
          <w:bCs/>
          <w:color w:val="222222"/>
          <w:sz w:val="24"/>
          <w:szCs w:val="24"/>
          <w:shd w:val="clear" w:color="auto" w:fill="FFFFFF"/>
        </w:rPr>
      </w:pPr>
      <w:r w:rsidRPr="0083736C">
        <w:rPr>
          <w:rFonts w:ascii="Arial" w:hAnsi="Arial" w:cs="Arial"/>
          <w:b/>
          <w:bCs/>
          <w:color w:val="222222"/>
          <w:sz w:val="24"/>
          <w:szCs w:val="24"/>
          <w:shd w:val="clear" w:color="auto" w:fill="FFFFFF"/>
        </w:rPr>
        <w:t>Parents Attending Camping Trips.</w:t>
      </w:r>
    </w:p>
    <w:p w14:paraId="663C41CF" w14:textId="4B85FD02" w:rsidR="001E782C" w:rsidRPr="007F79C9" w:rsidRDefault="007F79C9" w:rsidP="007F79C9">
      <w:pPr>
        <w:pStyle w:val="ListParagraph"/>
        <w:numPr>
          <w:ilvl w:val="0"/>
          <w:numId w:val="3"/>
        </w:numPr>
        <w:spacing w:line="240" w:lineRule="auto"/>
        <w:rPr>
          <w:rFonts w:ascii="Arial" w:hAnsi="Arial" w:cs="Arial"/>
          <w:color w:val="222222"/>
          <w:sz w:val="24"/>
          <w:szCs w:val="24"/>
          <w:shd w:val="clear" w:color="auto" w:fill="FFFFFF"/>
        </w:rPr>
      </w:pPr>
      <w:r w:rsidRPr="0083736C">
        <w:rPr>
          <w:rFonts w:ascii="Arial" w:hAnsi="Arial" w:cs="Arial"/>
          <w:b/>
          <w:bCs/>
          <w:color w:val="222222"/>
          <w:sz w:val="24"/>
          <w:szCs w:val="24"/>
          <w:shd w:val="clear" w:color="auto" w:fill="FFFFFF"/>
        </w:rPr>
        <w:t>First 2 Camping Trips:</w:t>
      </w:r>
      <w:r>
        <w:rPr>
          <w:rFonts w:ascii="Arial" w:hAnsi="Arial" w:cs="Arial"/>
          <w:color w:val="222222"/>
          <w:sz w:val="24"/>
          <w:szCs w:val="24"/>
          <w:shd w:val="clear" w:color="auto" w:fill="FFFFFF"/>
        </w:rPr>
        <w:t xml:space="preserve"> </w:t>
      </w:r>
      <w:r w:rsidR="001E782C" w:rsidRPr="007F79C9">
        <w:rPr>
          <w:rFonts w:ascii="Arial" w:hAnsi="Arial" w:cs="Arial"/>
          <w:color w:val="222222"/>
          <w:sz w:val="24"/>
          <w:szCs w:val="24"/>
          <w:shd w:val="clear" w:color="auto" w:fill="FFFFFF"/>
        </w:rPr>
        <w:t>While a parent can attend the camping trips, we recommend that for the first two, parents do not attend. This gives your Scout an opportunity to learn how the Troop operates. Having Dad or Mom there can inhibit this process.</w:t>
      </w:r>
    </w:p>
    <w:p w14:paraId="762C8DF4" w14:textId="77777777" w:rsidR="00EE2D67" w:rsidRDefault="00EE2D67" w:rsidP="00EE2D67">
      <w:pPr>
        <w:pStyle w:val="ListParagraph"/>
        <w:spacing w:line="240" w:lineRule="auto"/>
        <w:ind w:left="1080"/>
        <w:rPr>
          <w:rFonts w:ascii="Arial" w:hAnsi="Arial" w:cs="Arial"/>
          <w:color w:val="222222"/>
          <w:sz w:val="24"/>
          <w:szCs w:val="24"/>
          <w:shd w:val="clear" w:color="auto" w:fill="FFFFFF"/>
        </w:rPr>
      </w:pPr>
    </w:p>
    <w:p w14:paraId="3DAF19F1" w14:textId="765FD42E" w:rsidR="001E782C" w:rsidRPr="007F79C9" w:rsidRDefault="007F79C9" w:rsidP="007F79C9">
      <w:pPr>
        <w:pStyle w:val="ListParagraph"/>
        <w:numPr>
          <w:ilvl w:val="0"/>
          <w:numId w:val="3"/>
        </w:numPr>
        <w:spacing w:line="240" w:lineRule="auto"/>
        <w:rPr>
          <w:rFonts w:ascii="Arial" w:hAnsi="Arial" w:cs="Arial"/>
          <w:color w:val="222222"/>
          <w:sz w:val="24"/>
          <w:szCs w:val="24"/>
          <w:shd w:val="clear" w:color="auto" w:fill="FFFFFF"/>
        </w:rPr>
      </w:pPr>
      <w:r w:rsidRPr="0083736C">
        <w:rPr>
          <w:rFonts w:ascii="Arial" w:hAnsi="Arial" w:cs="Arial"/>
          <w:b/>
          <w:bCs/>
          <w:color w:val="222222"/>
          <w:sz w:val="24"/>
          <w:szCs w:val="24"/>
          <w:shd w:val="clear" w:color="auto" w:fill="FFFFFF"/>
        </w:rPr>
        <w:t>Troop Understanding:</w:t>
      </w:r>
      <w:r>
        <w:rPr>
          <w:rFonts w:ascii="Arial" w:hAnsi="Arial" w:cs="Arial"/>
          <w:color w:val="222222"/>
          <w:sz w:val="24"/>
          <w:szCs w:val="24"/>
          <w:shd w:val="clear" w:color="auto" w:fill="FFFFFF"/>
        </w:rPr>
        <w:t xml:space="preserve"> We </w:t>
      </w:r>
      <w:r w:rsidR="001E782C" w:rsidRPr="007F79C9">
        <w:rPr>
          <w:rFonts w:ascii="Arial" w:hAnsi="Arial" w:cs="Arial"/>
          <w:color w:val="222222"/>
          <w:sz w:val="24"/>
          <w:szCs w:val="24"/>
          <w:shd w:val="clear" w:color="auto" w:fill="FFFFFF"/>
        </w:rPr>
        <w:t>certainly understand if you want to attend – families can have a variety of reason for this</w:t>
      </w:r>
      <w:r w:rsidR="00F41409">
        <w:rPr>
          <w:rFonts w:ascii="Arial" w:hAnsi="Arial" w:cs="Arial"/>
          <w:color w:val="222222"/>
          <w:sz w:val="24"/>
          <w:szCs w:val="24"/>
          <w:shd w:val="clear" w:color="auto" w:fill="FFFFFF"/>
        </w:rPr>
        <w:t>, and we are here to help both you and your Scout.</w:t>
      </w:r>
    </w:p>
    <w:p w14:paraId="371B1B38" w14:textId="77777777" w:rsidR="00EE2D67" w:rsidRPr="00F41409" w:rsidRDefault="00EE2D67" w:rsidP="00EE2D67">
      <w:pPr>
        <w:pStyle w:val="ListParagraph"/>
        <w:spacing w:line="240" w:lineRule="auto"/>
        <w:ind w:left="1080"/>
        <w:rPr>
          <w:rFonts w:ascii="Arial" w:hAnsi="Arial" w:cs="Arial"/>
          <w:b/>
          <w:bCs/>
          <w:color w:val="222222"/>
          <w:sz w:val="24"/>
          <w:szCs w:val="24"/>
          <w:shd w:val="clear" w:color="auto" w:fill="FFFFFF"/>
        </w:rPr>
      </w:pPr>
    </w:p>
    <w:p w14:paraId="0BFC7876" w14:textId="264EC653" w:rsidR="001E782C" w:rsidRPr="007F79C9" w:rsidRDefault="007F79C9" w:rsidP="007F79C9">
      <w:pPr>
        <w:pStyle w:val="ListParagraph"/>
        <w:numPr>
          <w:ilvl w:val="0"/>
          <w:numId w:val="3"/>
        </w:numPr>
        <w:spacing w:line="240" w:lineRule="auto"/>
        <w:rPr>
          <w:rFonts w:ascii="Arial" w:hAnsi="Arial" w:cs="Arial"/>
          <w:color w:val="222222"/>
          <w:sz w:val="24"/>
          <w:szCs w:val="24"/>
          <w:shd w:val="clear" w:color="auto" w:fill="FFFFFF"/>
        </w:rPr>
      </w:pPr>
      <w:r w:rsidRPr="00F41409">
        <w:rPr>
          <w:rFonts w:ascii="Arial" w:hAnsi="Arial" w:cs="Arial"/>
          <w:b/>
          <w:bCs/>
          <w:color w:val="222222"/>
          <w:sz w:val="24"/>
          <w:szCs w:val="24"/>
          <w:shd w:val="clear" w:color="auto" w:fill="FFFFFF"/>
        </w:rPr>
        <w:t>BSA Policy – 72 Hour Rule:</w:t>
      </w:r>
      <w:r>
        <w:rPr>
          <w:rFonts w:ascii="Arial" w:hAnsi="Arial" w:cs="Arial"/>
          <w:color w:val="222222"/>
          <w:sz w:val="24"/>
          <w:szCs w:val="24"/>
          <w:shd w:val="clear" w:color="auto" w:fill="FFFFFF"/>
        </w:rPr>
        <w:t xml:space="preserve"> </w:t>
      </w:r>
      <w:r w:rsidR="00FC0291" w:rsidRPr="007F79C9">
        <w:rPr>
          <w:rFonts w:ascii="Arial" w:hAnsi="Arial" w:cs="Arial"/>
          <w:color w:val="222222"/>
          <w:sz w:val="24"/>
          <w:szCs w:val="24"/>
          <w:shd w:val="clear" w:color="auto" w:fill="FFFFFF"/>
        </w:rPr>
        <w:t xml:space="preserve">If you camp for more than 72 hours with the Troop (total, not just per weekend), you need to </w:t>
      </w:r>
      <w:r w:rsidRPr="007F79C9">
        <w:rPr>
          <w:rFonts w:ascii="Arial" w:hAnsi="Arial" w:cs="Arial"/>
          <w:color w:val="222222"/>
          <w:sz w:val="24"/>
          <w:szCs w:val="24"/>
          <w:shd w:val="clear" w:color="auto" w:fill="FFFFFF"/>
        </w:rPr>
        <w:t>be registered with BSA.  Their policy ensures adults go through background checks and have taken the Youth Protection Training.</w:t>
      </w:r>
    </w:p>
    <w:p w14:paraId="23B98CCF" w14:textId="77777777" w:rsidR="00EE2D67" w:rsidRDefault="00EE2D67" w:rsidP="00EE2D67">
      <w:pPr>
        <w:pStyle w:val="ListParagraph"/>
        <w:spacing w:line="240" w:lineRule="auto"/>
        <w:ind w:left="1080"/>
        <w:rPr>
          <w:rFonts w:ascii="Arial" w:hAnsi="Arial" w:cs="Arial"/>
          <w:color w:val="222222"/>
          <w:sz w:val="24"/>
          <w:szCs w:val="24"/>
          <w:shd w:val="clear" w:color="auto" w:fill="FFFFFF"/>
        </w:rPr>
      </w:pPr>
    </w:p>
    <w:p w14:paraId="19F40B83" w14:textId="03232F77" w:rsidR="007F79C9" w:rsidRDefault="007F79C9" w:rsidP="007F79C9">
      <w:pPr>
        <w:pStyle w:val="ListParagraph"/>
        <w:numPr>
          <w:ilvl w:val="0"/>
          <w:numId w:val="3"/>
        </w:numPr>
        <w:spacing w:line="240" w:lineRule="auto"/>
        <w:rPr>
          <w:rFonts w:ascii="Arial" w:hAnsi="Arial" w:cs="Arial"/>
          <w:color w:val="222222"/>
          <w:sz w:val="24"/>
          <w:szCs w:val="24"/>
          <w:shd w:val="clear" w:color="auto" w:fill="FFFFFF"/>
        </w:rPr>
      </w:pPr>
      <w:r w:rsidRPr="00F41409">
        <w:rPr>
          <w:rFonts w:ascii="Arial" w:hAnsi="Arial" w:cs="Arial"/>
          <w:b/>
          <w:bCs/>
          <w:color w:val="222222"/>
          <w:sz w:val="24"/>
          <w:szCs w:val="24"/>
          <w:shd w:val="clear" w:color="auto" w:fill="FFFFFF"/>
        </w:rPr>
        <w:t>Tents:</w:t>
      </w:r>
      <w:r>
        <w:rPr>
          <w:rFonts w:ascii="Arial" w:hAnsi="Arial" w:cs="Arial"/>
          <w:color w:val="222222"/>
          <w:sz w:val="24"/>
          <w:szCs w:val="24"/>
          <w:shd w:val="clear" w:color="auto" w:fill="FFFFFF"/>
        </w:rPr>
        <w:t xml:space="preserve"> </w:t>
      </w:r>
      <w:r w:rsidR="001E782C" w:rsidRPr="007F79C9">
        <w:rPr>
          <w:rFonts w:ascii="Arial" w:hAnsi="Arial" w:cs="Arial"/>
          <w:color w:val="222222"/>
          <w:sz w:val="24"/>
          <w:szCs w:val="24"/>
          <w:shd w:val="clear" w:color="auto" w:fill="FFFFFF"/>
        </w:rPr>
        <w:t xml:space="preserve">Please note you will NOT be camping in the same tent as your Scout and will need to make sure you have a tent for yourself. Scouts pitch and sleep in their own tents. Older Scouts will be around to help set up tents if your scout needs assistance. Dad and Mom – </w:t>
      </w:r>
      <w:r w:rsidR="001E782C" w:rsidRPr="007F79C9">
        <w:rPr>
          <w:rFonts w:ascii="Arial" w:hAnsi="Arial" w:cs="Arial"/>
          <w:b/>
          <w:bCs/>
          <w:color w:val="222222"/>
          <w:sz w:val="24"/>
          <w:szCs w:val="24"/>
          <w:shd w:val="clear" w:color="auto" w:fill="FFFFFF"/>
        </w:rPr>
        <w:t>DO NOT SET UP THEIR TENTS!</w:t>
      </w:r>
      <w:r w:rsidR="001E782C" w:rsidRPr="007F79C9">
        <w:rPr>
          <w:rFonts w:ascii="Arial" w:hAnsi="Arial" w:cs="Arial"/>
          <w:color w:val="222222"/>
          <w:sz w:val="24"/>
          <w:szCs w:val="24"/>
          <w:shd w:val="clear" w:color="auto" w:fill="FFFFFF"/>
        </w:rPr>
        <w:t xml:space="preserve"> </w:t>
      </w:r>
      <w:r w:rsidR="00F41409">
        <w:rPr>
          <w:rFonts w:ascii="Arial" w:hAnsi="Arial" w:cs="Arial"/>
          <w:color w:val="222222"/>
          <w:sz w:val="24"/>
          <w:szCs w:val="24"/>
          <w:shd w:val="clear" w:color="auto" w:fill="FFFFFF"/>
        </w:rPr>
        <w:t>Adults set up their tents in a spot removed from the Scouts.</w:t>
      </w:r>
    </w:p>
    <w:p w14:paraId="77BA59E1" w14:textId="77777777" w:rsidR="007F79C9" w:rsidRPr="007F79C9" w:rsidRDefault="007F79C9" w:rsidP="007F79C9">
      <w:pPr>
        <w:pStyle w:val="ListParagraph"/>
        <w:rPr>
          <w:rFonts w:ascii="Arial" w:hAnsi="Arial" w:cs="Arial"/>
          <w:color w:val="222222"/>
          <w:sz w:val="24"/>
          <w:szCs w:val="24"/>
          <w:shd w:val="clear" w:color="auto" w:fill="FFFFFF"/>
        </w:rPr>
      </w:pPr>
    </w:p>
    <w:p w14:paraId="729FCE4D" w14:textId="428A67D5" w:rsidR="007F79C9" w:rsidRDefault="007F79C9" w:rsidP="007F79C9">
      <w:pPr>
        <w:pStyle w:val="ListParagraph"/>
        <w:numPr>
          <w:ilvl w:val="0"/>
          <w:numId w:val="3"/>
        </w:numPr>
        <w:spacing w:line="240" w:lineRule="auto"/>
        <w:rPr>
          <w:rFonts w:ascii="Arial" w:hAnsi="Arial" w:cs="Arial"/>
          <w:color w:val="222222"/>
          <w:sz w:val="24"/>
          <w:szCs w:val="24"/>
          <w:shd w:val="clear" w:color="auto" w:fill="FFFFFF"/>
        </w:rPr>
      </w:pPr>
      <w:r w:rsidRPr="00F41409">
        <w:rPr>
          <w:rFonts w:ascii="Arial" w:hAnsi="Arial" w:cs="Arial"/>
          <w:b/>
          <w:bCs/>
          <w:color w:val="222222"/>
          <w:sz w:val="24"/>
          <w:szCs w:val="24"/>
          <w:shd w:val="clear" w:color="auto" w:fill="FFFFFF"/>
        </w:rPr>
        <w:t>Flexibility:</w:t>
      </w:r>
      <w:r>
        <w:rPr>
          <w:rFonts w:ascii="Arial" w:hAnsi="Arial" w:cs="Arial"/>
          <w:color w:val="222222"/>
          <w:sz w:val="24"/>
          <w:szCs w:val="24"/>
          <w:shd w:val="clear" w:color="auto" w:fill="FFFFFF"/>
        </w:rPr>
        <w:t xml:space="preserve"> Sometimes the Troop needs extra hands on deck; so, the Scoutmaster will request adult help. Other times, the Older Scouts are running everything fully.  Go take a hike! Literally. Enjoy getting to know the other parents. Build the bonds that Scouting is famous for.</w:t>
      </w:r>
    </w:p>
    <w:p w14:paraId="6391F9EE" w14:textId="77777777" w:rsidR="0013269B" w:rsidRPr="0013269B" w:rsidRDefault="0013269B" w:rsidP="0013269B">
      <w:pPr>
        <w:pStyle w:val="ListParagraph"/>
        <w:rPr>
          <w:rFonts w:ascii="Arial" w:hAnsi="Arial" w:cs="Arial"/>
          <w:color w:val="222222"/>
          <w:sz w:val="24"/>
          <w:szCs w:val="24"/>
          <w:shd w:val="clear" w:color="auto" w:fill="FFFFFF"/>
        </w:rPr>
      </w:pPr>
    </w:p>
    <w:p w14:paraId="52BE24AE" w14:textId="5C9D7322" w:rsidR="0013269B" w:rsidRDefault="0013269B" w:rsidP="007F79C9">
      <w:pPr>
        <w:pStyle w:val="ListParagraph"/>
        <w:numPr>
          <w:ilvl w:val="0"/>
          <w:numId w:val="3"/>
        </w:numPr>
        <w:spacing w:line="240" w:lineRule="auto"/>
        <w:rPr>
          <w:rFonts w:ascii="Arial" w:hAnsi="Arial" w:cs="Arial"/>
          <w:color w:val="222222"/>
          <w:sz w:val="24"/>
          <w:szCs w:val="24"/>
          <w:shd w:val="clear" w:color="auto" w:fill="FFFFFF"/>
        </w:rPr>
      </w:pPr>
      <w:r w:rsidRPr="00F41409">
        <w:rPr>
          <w:rFonts w:ascii="Arial" w:hAnsi="Arial" w:cs="Arial"/>
          <w:b/>
          <w:bCs/>
          <w:color w:val="222222"/>
          <w:sz w:val="24"/>
          <w:szCs w:val="24"/>
          <w:shd w:val="clear" w:color="auto" w:fill="FFFFFF"/>
        </w:rPr>
        <w:t>Adult Patrol:</w:t>
      </w:r>
      <w:r>
        <w:rPr>
          <w:rFonts w:ascii="Arial" w:hAnsi="Arial" w:cs="Arial"/>
          <w:color w:val="222222"/>
          <w:sz w:val="24"/>
          <w:szCs w:val="24"/>
          <w:shd w:val="clear" w:color="auto" w:fill="FFFFFF"/>
        </w:rPr>
        <w:t xml:space="preserve"> The adults on a camping trip include both “Program” and “Committee”. The Adult Patrol is made up of Committee members, which seek to help the troop by providing meals for </w:t>
      </w:r>
      <w:r w:rsidR="00EE2D67">
        <w:rPr>
          <w:rFonts w:ascii="Arial" w:hAnsi="Arial" w:cs="Arial"/>
          <w:color w:val="222222"/>
          <w:sz w:val="24"/>
          <w:szCs w:val="24"/>
          <w:shd w:val="clear" w:color="auto" w:fill="FFFFFF"/>
        </w:rPr>
        <w:t xml:space="preserve">the Program – Scoutmaster, Assistant Scoutmasters, Scout Senior Patrol Leader, and Scout Assistant Senior Patrol Leaders.  By developing the menu, shopping, prepping, and then cooking the meals for the Program side, the Committee helps to lead by example for Scouts, show the Scouts all the delicious food you can make while camping under budget, and frees up the Program Adults and Scout leaders to focus on </w:t>
      </w:r>
      <w:r w:rsidR="0083736C">
        <w:rPr>
          <w:rFonts w:ascii="Arial" w:hAnsi="Arial" w:cs="Arial"/>
          <w:color w:val="222222"/>
          <w:sz w:val="24"/>
          <w:szCs w:val="24"/>
          <w:shd w:val="clear" w:color="auto" w:fill="FFFFFF"/>
        </w:rPr>
        <w:t>… well… the Scouting Program!</w:t>
      </w:r>
    </w:p>
    <w:p w14:paraId="5D89D8C8" w14:textId="77777777" w:rsidR="0083736C" w:rsidRPr="0083736C" w:rsidRDefault="0083736C" w:rsidP="0083736C">
      <w:pPr>
        <w:pStyle w:val="ListParagraph"/>
        <w:rPr>
          <w:rFonts w:ascii="Arial" w:hAnsi="Arial" w:cs="Arial"/>
          <w:color w:val="222222"/>
          <w:sz w:val="24"/>
          <w:szCs w:val="24"/>
          <w:shd w:val="clear" w:color="auto" w:fill="FFFFFF"/>
        </w:rPr>
      </w:pPr>
    </w:p>
    <w:p w14:paraId="1F56BC7D" w14:textId="38B87D15" w:rsidR="0083736C" w:rsidRPr="007F79C9" w:rsidRDefault="0083736C" w:rsidP="0083736C">
      <w:pPr>
        <w:pStyle w:val="ListParagraph"/>
        <w:numPr>
          <w:ilvl w:val="0"/>
          <w:numId w:val="3"/>
        </w:numPr>
        <w:spacing w:line="240" w:lineRule="auto"/>
        <w:rPr>
          <w:rFonts w:ascii="Arial" w:hAnsi="Arial" w:cs="Arial"/>
          <w:color w:val="222222"/>
          <w:sz w:val="24"/>
          <w:szCs w:val="24"/>
          <w:shd w:val="clear" w:color="auto" w:fill="FFFFFF"/>
        </w:rPr>
      </w:pPr>
      <w:r w:rsidRPr="00F41409">
        <w:rPr>
          <w:rFonts w:ascii="Arial" w:hAnsi="Arial" w:cs="Arial"/>
          <w:b/>
          <w:bCs/>
          <w:color w:val="222222"/>
          <w:sz w:val="24"/>
          <w:szCs w:val="24"/>
          <w:shd w:val="clear" w:color="auto" w:fill="FFFFFF"/>
        </w:rPr>
        <w:t>Boards of Review:</w:t>
      </w:r>
      <w:r>
        <w:rPr>
          <w:rFonts w:ascii="Arial" w:hAnsi="Arial" w:cs="Arial"/>
          <w:color w:val="222222"/>
          <w:sz w:val="24"/>
          <w:szCs w:val="24"/>
          <w:shd w:val="clear" w:color="auto" w:fill="FFFFFF"/>
        </w:rPr>
        <w:t xml:space="preserve"> If you are a registered Committee member, a Scout may request a Board of Review during a camping trip. Please make every reasonable effort to contact the Committee’s Advancement Chair prior to a Board of Review so that information in Scoutbook can be checked against what is in the Scout Handbook.  Sometimes required merit badges can be overlooked. Otherwise, make sure you have 3 Committee Members, and </w:t>
      </w:r>
      <w:r>
        <w:rPr>
          <w:rFonts w:ascii="Arial" w:hAnsi="Arial" w:cs="Arial"/>
          <w:color w:val="222222"/>
          <w:sz w:val="24"/>
          <w:szCs w:val="24"/>
          <w:shd w:val="clear" w:color="auto" w:fill="FFFFFF"/>
        </w:rPr>
        <w:lastRenderedPageBreak/>
        <w:t xml:space="preserve">email the Advancement Chair after the Board of Review so that Scoutbook can be updates appropriately. </w:t>
      </w:r>
    </w:p>
    <w:p w14:paraId="0592118E" w14:textId="77777777" w:rsidR="007F79C9" w:rsidRDefault="007F79C9" w:rsidP="001E782C">
      <w:pPr>
        <w:spacing w:line="240" w:lineRule="auto"/>
        <w:contextualSpacing/>
        <w:rPr>
          <w:rFonts w:ascii="Arial" w:hAnsi="Arial" w:cs="Arial"/>
          <w:color w:val="222222"/>
          <w:sz w:val="24"/>
          <w:szCs w:val="24"/>
          <w:shd w:val="clear" w:color="auto" w:fill="FFFFFF"/>
        </w:rPr>
      </w:pPr>
    </w:p>
    <w:p w14:paraId="27461AA9" w14:textId="77777777" w:rsidR="007F79C9" w:rsidRPr="007F79C9" w:rsidRDefault="007F79C9" w:rsidP="001E782C">
      <w:pPr>
        <w:spacing w:line="240" w:lineRule="auto"/>
        <w:contextualSpacing/>
        <w:rPr>
          <w:rFonts w:ascii="Arial" w:hAnsi="Arial" w:cs="Arial"/>
          <w:b/>
          <w:bCs/>
          <w:color w:val="222222"/>
          <w:sz w:val="24"/>
          <w:szCs w:val="24"/>
          <w:shd w:val="clear" w:color="auto" w:fill="FFFFFF"/>
        </w:rPr>
      </w:pPr>
      <w:r w:rsidRPr="007F79C9">
        <w:rPr>
          <w:rFonts w:ascii="Arial" w:hAnsi="Arial" w:cs="Arial"/>
          <w:b/>
          <w:bCs/>
          <w:color w:val="222222"/>
          <w:sz w:val="24"/>
          <w:szCs w:val="24"/>
          <w:shd w:val="clear" w:color="auto" w:fill="FFFFFF"/>
        </w:rPr>
        <w:t xml:space="preserve">Other Items: </w:t>
      </w:r>
    </w:p>
    <w:p w14:paraId="37EA7E8F" w14:textId="39B67227" w:rsidR="001E782C" w:rsidRDefault="001E782C" w:rsidP="001E782C">
      <w:pPr>
        <w:spacing w:line="240" w:lineRule="auto"/>
        <w:contextualSpacing/>
        <w:rPr>
          <w:rFonts w:ascii="Arial" w:hAnsi="Arial" w:cs="Arial"/>
          <w:color w:val="222222"/>
          <w:sz w:val="24"/>
          <w:szCs w:val="24"/>
          <w:shd w:val="clear" w:color="auto" w:fill="FFFFFF"/>
        </w:rPr>
      </w:pPr>
      <w:r w:rsidRPr="001E782C">
        <w:rPr>
          <w:rFonts w:ascii="Arial" w:hAnsi="Arial" w:cs="Arial"/>
          <w:color w:val="222222"/>
          <w:sz w:val="24"/>
          <w:szCs w:val="24"/>
          <w:shd w:val="clear" w:color="auto" w:fill="FFFFFF"/>
        </w:rPr>
        <w:t xml:space="preserve">Scouts will also be cooking their own food that will be purchased either at the patrol or troop level. </w:t>
      </w:r>
      <w:r w:rsidR="007F79C9">
        <w:rPr>
          <w:rFonts w:ascii="Arial" w:hAnsi="Arial" w:cs="Arial"/>
          <w:color w:val="222222"/>
          <w:sz w:val="24"/>
          <w:szCs w:val="24"/>
          <w:shd w:val="clear" w:color="auto" w:fill="FFFFFF"/>
        </w:rPr>
        <w:t>O</w:t>
      </w:r>
      <w:r w:rsidRPr="001E782C">
        <w:rPr>
          <w:rFonts w:ascii="Arial" w:hAnsi="Arial" w:cs="Arial"/>
          <w:color w:val="222222"/>
          <w:sz w:val="24"/>
          <w:szCs w:val="24"/>
          <w:shd w:val="clear" w:color="auto" w:fill="FFFFFF"/>
        </w:rPr>
        <w:t>lder Scouts will assist the younger Scouts with cooking if needed. Please do not send your Scout with a bunch of extra food. If he has specific dietary or allergy restrictions, please make sure he communicates that to his patrol when deciding meals. Please also let the Scout Master know.</w:t>
      </w:r>
    </w:p>
    <w:p w14:paraId="598EA15E" w14:textId="4FD16E1C" w:rsidR="007F79C9" w:rsidRDefault="007F79C9" w:rsidP="001E782C">
      <w:pPr>
        <w:spacing w:line="240" w:lineRule="auto"/>
        <w:contextualSpacing/>
        <w:rPr>
          <w:rFonts w:ascii="Arial" w:hAnsi="Arial" w:cs="Arial"/>
          <w:color w:val="222222"/>
          <w:sz w:val="24"/>
          <w:szCs w:val="24"/>
          <w:shd w:val="clear" w:color="auto" w:fill="FFFFFF"/>
        </w:rPr>
      </w:pPr>
    </w:p>
    <w:p w14:paraId="307A15A5" w14:textId="2ED832B7" w:rsidR="007F79C9" w:rsidRDefault="007F79C9" w:rsidP="001E782C">
      <w:pPr>
        <w:spacing w:line="240" w:lineRule="auto"/>
        <w:contextualSpacing/>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Also… please do not be alarmed for surprised if your scout comes home in the exact same clothes you sent him in. </w:t>
      </w:r>
    </w:p>
    <w:p w14:paraId="22E88EB0" w14:textId="4EB6B075" w:rsidR="007F79C9" w:rsidRDefault="007F79C9" w:rsidP="001E782C">
      <w:pPr>
        <w:spacing w:line="240" w:lineRule="auto"/>
        <w:contextualSpacing/>
        <w:rPr>
          <w:rFonts w:ascii="Arial" w:hAnsi="Arial" w:cs="Arial"/>
          <w:color w:val="222222"/>
          <w:sz w:val="24"/>
          <w:szCs w:val="24"/>
          <w:shd w:val="clear" w:color="auto" w:fill="FFFFFF"/>
        </w:rPr>
      </w:pPr>
    </w:p>
    <w:p w14:paraId="519C4D06" w14:textId="187308C1" w:rsidR="007F79C9" w:rsidRPr="001E782C" w:rsidRDefault="007F79C9" w:rsidP="001E782C">
      <w:pPr>
        <w:spacing w:line="240" w:lineRule="auto"/>
        <w:contextualSpacing/>
        <w:rPr>
          <w:rFonts w:ascii="Arial" w:hAnsi="Arial" w:cs="Arial"/>
          <w:color w:val="222222"/>
          <w:sz w:val="24"/>
          <w:szCs w:val="24"/>
          <w:shd w:val="clear" w:color="auto" w:fill="FFFFFF"/>
        </w:rPr>
      </w:pPr>
      <w:r>
        <w:rPr>
          <w:rFonts w:ascii="Arial" w:hAnsi="Arial" w:cs="Arial"/>
          <w:color w:val="222222"/>
          <w:sz w:val="24"/>
          <w:szCs w:val="24"/>
          <w:shd w:val="clear" w:color="auto" w:fill="FFFFFF"/>
        </w:rPr>
        <w:t>And finally… he will be HUNGRY when he gets home.  Typical breakfast for Sunday morning is donuts and pop tarts.  He will want a shower, a nap, and food… and not necessarily in that order!</w:t>
      </w:r>
    </w:p>
    <w:p w14:paraId="3A05F463" w14:textId="77777777" w:rsidR="001E782C" w:rsidRPr="001E782C" w:rsidRDefault="001E782C" w:rsidP="001E782C">
      <w:pPr>
        <w:spacing w:line="240" w:lineRule="auto"/>
        <w:contextualSpacing/>
        <w:rPr>
          <w:rFonts w:ascii="Arial" w:hAnsi="Arial" w:cs="Arial"/>
          <w:color w:val="222222"/>
          <w:sz w:val="24"/>
          <w:szCs w:val="24"/>
          <w:shd w:val="clear" w:color="auto" w:fill="FFFFFF"/>
        </w:rPr>
      </w:pPr>
    </w:p>
    <w:p w14:paraId="5C31E91C" w14:textId="77777777" w:rsidR="001E782C" w:rsidRPr="001E782C" w:rsidRDefault="001E782C" w:rsidP="001E782C">
      <w:pPr>
        <w:spacing w:line="240" w:lineRule="auto"/>
        <w:contextualSpacing/>
        <w:rPr>
          <w:rFonts w:ascii="Arial" w:hAnsi="Arial" w:cs="Arial"/>
          <w:color w:val="222222"/>
          <w:sz w:val="24"/>
          <w:szCs w:val="24"/>
          <w:shd w:val="clear" w:color="auto" w:fill="FFFFFF"/>
        </w:rPr>
      </w:pPr>
    </w:p>
    <w:sectPr w:rsidR="001E782C" w:rsidRPr="001E782C" w:rsidSect="008E37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55432"/>
    <w:multiLevelType w:val="hybridMultilevel"/>
    <w:tmpl w:val="A3CEC5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A007600"/>
    <w:multiLevelType w:val="hybridMultilevel"/>
    <w:tmpl w:val="86B0A83C"/>
    <w:lvl w:ilvl="0" w:tplc="3C445E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9E46C53"/>
    <w:multiLevelType w:val="hybridMultilevel"/>
    <w:tmpl w:val="88EAE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77D"/>
    <w:rsid w:val="0013269B"/>
    <w:rsid w:val="001E782C"/>
    <w:rsid w:val="007F79C9"/>
    <w:rsid w:val="0083736C"/>
    <w:rsid w:val="008A1D38"/>
    <w:rsid w:val="008E377D"/>
    <w:rsid w:val="0091268B"/>
    <w:rsid w:val="00A665EC"/>
    <w:rsid w:val="00E15502"/>
    <w:rsid w:val="00EE2D67"/>
    <w:rsid w:val="00F41409"/>
    <w:rsid w:val="00F70FAB"/>
    <w:rsid w:val="00FC0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429DD"/>
  <w15:chartTrackingRefBased/>
  <w15:docId w15:val="{1E48B544-391E-4631-8D05-115C99E86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291"/>
    <w:pPr>
      <w:ind w:left="720"/>
      <w:contextualSpacing/>
    </w:pPr>
  </w:style>
  <w:style w:type="character" w:styleId="Hyperlink">
    <w:name w:val="Hyperlink"/>
    <w:basedOn w:val="DefaultParagraphFont"/>
    <w:uiPriority w:val="99"/>
    <w:unhideWhenUsed/>
    <w:rsid w:val="00FC0291"/>
    <w:rPr>
      <w:color w:val="0563C1" w:themeColor="hyperlink"/>
      <w:u w:val="single"/>
    </w:rPr>
  </w:style>
  <w:style w:type="character" w:styleId="UnresolvedMention">
    <w:name w:val="Unresolved Mention"/>
    <w:basedOn w:val="DefaultParagraphFont"/>
    <w:uiPriority w:val="99"/>
    <w:semiHidden/>
    <w:unhideWhenUsed/>
    <w:rsid w:val="00FC02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bout:blan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A8B8C-61E8-429F-8DF2-59A0068F2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Gross</dc:creator>
  <cp:keywords/>
  <dc:description/>
  <cp:lastModifiedBy>Michele Gross</cp:lastModifiedBy>
  <cp:revision>5</cp:revision>
  <dcterms:created xsi:type="dcterms:W3CDTF">2021-03-21T19:32:00Z</dcterms:created>
  <dcterms:modified xsi:type="dcterms:W3CDTF">2021-03-21T22:03:00Z</dcterms:modified>
</cp:coreProperties>
</file>